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2B" w:rsidRPr="00B14679" w:rsidRDefault="00162755" w:rsidP="00B14679">
      <w:pPr>
        <w:jc w:val="both"/>
        <w:rPr>
          <w:rFonts w:ascii="Times New Roman" w:hAnsi="Times New Roman" w:cs="Times New Roman"/>
          <w:b/>
          <w:sz w:val="24"/>
          <w:szCs w:val="24"/>
        </w:rPr>
      </w:pPr>
      <w:r w:rsidRPr="00B14679">
        <w:rPr>
          <w:rFonts w:ascii="Times New Roman" w:hAnsi="Times New Roman" w:cs="Times New Roman"/>
          <w:b/>
          <w:sz w:val="24"/>
          <w:szCs w:val="24"/>
        </w:rPr>
        <w:t xml:space="preserve">ASSWA REPORT </w:t>
      </w:r>
      <w:r w:rsidR="001E302B" w:rsidRPr="00B14679">
        <w:rPr>
          <w:rFonts w:ascii="Times New Roman" w:hAnsi="Times New Roman" w:cs="Times New Roman"/>
          <w:b/>
          <w:sz w:val="24"/>
          <w:szCs w:val="24"/>
        </w:rPr>
        <w:t xml:space="preserve">FOR THE IASSW </w:t>
      </w:r>
      <w:r w:rsidRPr="00B14679">
        <w:rPr>
          <w:rFonts w:ascii="Times New Roman" w:hAnsi="Times New Roman" w:cs="Times New Roman"/>
          <w:b/>
          <w:sz w:val="24"/>
          <w:szCs w:val="24"/>
        </w:rPr>
        <w:t>JUNE 2016 BOARD MEETING – SEOUL, KOREA</w:t>
      </w:r>
    </w:p>
    <w:p w:rsidR="001E302B" w:rsidRPr="00B14679" w:rsidRDefault="00E247BD" w:rsidP="005E75DB">
      <w:pPr>
        <w:jc w:val="both"/>
        <w:rPr>
          <w:rFonts w:ascii="Times New Roman" w:hAnsi="Times New Roman" w:cs="Times New Roman"/>
          <w:b/>
          <w:sz w:val="24"/>
          <w:szCs w:val="24"/>
        </w:rPr>
      </w:pPr>
      <w:r w:rsidRPr="00B14679">
        <w:rPr>
          <w:rFonts w:ascii="Times New Roman" w:hAnsi="Times New Roman" w:cs="Times New Roman"/>
          <w:b/>
          <w:sz w:val="24"/>
          <w:szCs w:val="24"/>
        </w:rPr>
        <w:t>Introduction</w:t>
      </w:r>
    </w:p>
    <w:p w:rsidR="002D2EF3" w:rsidRDefault="002D2EF3" w:rsidP="005E75DB">
      <w:pPr>
        <w:jc w:val="both"/>
        <w:rPr>
          <w:rFonts w:ascii="Times New Roman" w:hAnsi="Times New Roman" w:cs="Times New Roman"/>
          <w:sz w:val="24"/>
          <w:szCs w:val="24"/>
        </w:rPr>
      </w:pPr>
      <w:r w:rsidRPr="00725CE4">
        <w:rPr>
          <w:rFonts w:ascii="Times New Roman" w:hAnsi="Times New Roman" w:cs="Times New Roman"/>
          <w:sz w:val="24"/>
          <w:szCs w:val="24"/>
        </w:rPr>
        <w:t>The</w:t>
      </w:r>
      <w:r>
        <w:rPr>
          <w:rFonts w:ascii="Times New Roman" w:hAnsi="Times New Roman" w:cs="Times New Roman"/>
          <w:sz w:val="24"/>
          <w:szCs w:val="24"/>
        </w:rPr>
        <w:t xml:space="preserve"> report from the</w:t>
      </w:r>
      <w:r w:rsidRPr="00725CE4">
        <w:rPr>
          <w:rFonts w:ascii="Times New Roman" w:hAnsi="Times New Roman" w:cs="Times New Roman"/>
          <w:sz w:val="24"/>
          <w:szCs w:val="24"/>
        </w:rPr>
        <w:t xml:space="preserve"> Association of Schools of Social Work in Africa </w:t>
      </w:r>
      <w:r>
        <w:rPr>
          <w:rFonts w:ascii="Times New Roman" w:hAnsi="Times New Roman" w:cs="Times New Roman"/>
          <w:sz w:val="24"/>
          <w:szCs w:val="24"/>
        </w:rPr>
        <w:t>(ASSWA) covers the period January 2016 to June 2016. S</w:t>
      </w:r>
      <w:r w:rsidRPr="00725CE4">
        <w:rPr>
          <w:rFonts w:ascii="Times New Roman" w:hAnsi="Times New Roman" w:cs="Times New Roman"/>
          <w:sz w:val="24"/>
          <w:szCs w:val="24"/>
        </w:rPr>
        <w:t xml:space="preserve">everal engagements </w:t>
      </w:r>
      <w:r>
        <w:rPr>
          <w:rFonts w:ascii="Times New Roman" w:hAnsi="Times New Roman" w:cs="Times New Roman"/>
          <w:sz w:val="24"/>
          <w:szCs w:val="24"/>
        </w:rPr>
        <w:t xml:space="preserve">have taken place during the said period </w:t>
      </w:r>
      <w:r w:rsidRPr="00725CE4">
        <w:rPr>
          <w:rFonts w:ascii="Times New Roman" w:hAnsi="Times New Roman" w:cs="Times New Roman"/>
          <w:sz w:val="24"/>
          <w:szCs w:val="24"/>
        </w:rPr>
        <w:t>as specified here below.</w:t>
      </w:r>
    </w:p>
    <w:p w:rsidR="00E247BD" w:rsidRPr="002D2EF3" w:rsidRDefault="00E247BD" w:rsidP="005E75DB">
      <w:pPr>
        <w:jc w:val="both"/>
        <w:rPr>
          <w:rFonts w:ascii="Times New Roman" w:hAnsi="Times New Roman" w:cs="Times New Roman"/>
          <w:sz w:val="24"/>
          <w:szCs w:val="24"/>
        </w:rPr>
      </w:pPr>
      <w:r w:rsidRPr="00B14679">
        <w:rPr>
          <w:rFonts w:ascii="Times New Roman" w:hAnsi="Times New Roman" w:cs="Times New Roman"/>
          <w:b/>
          <w:sz w:val="24"/>
          <w:szCs w:val="24"/>
        </w:rPr>
        <w:t>World Social Work day</w:t>
      </w:r>
    </w:p>
    <w:p w:rsidR="00E247BD" w:rsidRPr="00B14679" w:rsidRDefault="007840F2" w:rsidP="005E75DB">
      <w:pPr>
        <w:jc w:val="both"/>
        <w:rPr>
          <w:rFonts w:ascii="Times New Roman" w:hAnsi="Times New Roman" w:cs="Times New Roman"/>
          <w:sz w:val="24"/>
          <w:szCs w:val="24"/>
        </w:rPr>
      </w:pPr>
      <w:r>
        <w:rPr>
          <w:rFonts w:ascii="Times New Roman" w:hAnsi="Times New Roman" w:cs="Times New Roman"/>
          <w:sz w:val="24"/>
          <w:szCs w:val="24"/>
        </w:rPr>
        <w:t>ASSWA members celebrated the World Social Work day in different ways from their respective institutions. Most institutions partnered with the</w:t>
      </w:r>
      <w:r w:rsidR="00CA1C86">
        <w:rPr>
          <w:rFonts w:ascii="Times New Roman" w:hAnsi="Times New Roman" w:cs="Times New Roman"/>
          <w:sz w:val="24"/>
          <w:szCs w:val="24"/>
        </w:rPr>
        <w:t>ir</w:t>
      </w:r>
      <w:r>
        <w:rPr>
          <w:rFonts w:ascii="Times New Roman" w:hAnsi="Times New Roman" w:cs="Times New Roman"/>
          <w:sz w:val="24"/>
          <w:szCs w:val="24"/>
        </w:rPr>
        <w:t xml:space="preserve"> national associations of social workers to make this event successful. Amongst the nations where ASSWA was actively involved in marking this event was Tanzania where we partnered with the Tanzania Association of Social Workers (TASWO) and participated in a street march to raise awareness about social work and its role in national development amongst </w:t>
      </w:r>
      <w:r w:rsidR="00CC2607">
        <w:rPr>
          <w:rFonts w:ascii="Times New Roman" w:hAnsi="Times New Roman" w:cs="Times New Roman"/>
          <w:sz w:val="24"/>
          <w:szCs w:val="24"/>
        </w:rPr>
        <w:t>other areas. The ASSWA message for</w:t>
      </w:r>
      <w:r>
        <w:rPr>
          <w:rFonts w:ascii="Times New Roman" w:hAnsi="Times New Roman" w:cs="Times New Roman"/>
          <w:sz w:val="24"/>
          <w:szCs w:val="24"/>
        </w:rPr>
        <w:t xml:space="preserve"> the world social work day was officially shared with the fraternity of social workers and other government officials from the republic of Tanzania who had been invited for the world social work day festivities on </w:t>
      </w:r>
      <w:r w:rsidR="009F7CF7">
        <w:rPr>
          <w:rFonts w:ascii="Times New Roman" w:hAnsi="Times New Roman" w:cs="Times New Roman"/>
          <w:sz w:val="24"/>
          <w:szCs w:val="24"/>
        </w:rPr>
        <w:t>15</w:t>
      </w:r>
      <w:r w:rsidR="009F7CF7" w:rsidRPr="009F7CF7">
        <w:rPr>
          <w:rFonts w:ascii="Times New Roman" w:hAnsi="Times New Roman" w:cs="Times New Roman"/>
          <w:sz w:val="24"/>
          <w:szCs w:val="24"/>
          <w:vertAlign w:val="superscript"/>
        </w:rPr>
        <w:t>th</w:t>
      </w:r>
      <w:r w:rsidR="009F7CF7">
        <w:rPr>
          <w:rFonts w:ascii="Times New Roman" w:hAnsi="Times New Roman" w:cs="Times New Roman"/>
          <w:sz w:val="24"/>
          <w:szCs w:val="24"/>
        </w:rPr>
        <w:t xml:space="preserve"> March 2016.</w:t>
      </w:r>
      <w:r>
        <w:rPr>
          <w:rFonts w:ascii="Times New Roman" w:hAnsi="Times New Roman" w:cs="Times New Roman"/>
          <w:sz w:val="24"/>
          <w:szCs w:val="24"/>
        </w:rPr>
        <w:t xml:space="preserve"> </w:t>
      </w:r>
    </w:p>
    <w:p w:rsidR="00E247BD" w:rsidRPr="00B14679" w:rsidRDefault="00E247BD" w:rsidP="005E75DB">
      <w:pPr>
        <w:jc w:val="both"/>
        <w:rPr>
          <w:rFonts w:ascii="Times New Roman" w:hAnsi="Times New Roman" w:cs="Times New Roman"/>
          <w:b/>
          <w:sz w:val="24"/>
          <w:szCs w:val="24"/>
        </w:rPr>
      </w:pPr>
      <w:r w:rsidRPr="00B14679">
        <w:rPr>
          <w:rFonts w:ascii="Times New Roman" w:hAnsi="Times New Roman" w:cs="Times New Roman"/>
          <w:b/>
          <w:sz w:val="24"/>
          <w:szCs w:val="24"/>
        </w:rPr>
        <w:t>Regional Networking</w:t>
      </w:r>
      <w:r w:rsidR="00B45A86">
        <w:rPr>
          <w:rFonts w:ascii="Times New Roman" w:hAnsi="Times New Roman" w:cs="Times New Roman"/>
          <w:b/>
          <w:sz w:val="24"/>
          <w:szCs w:val="24"/>
        </w:rPr>
        <w:t xml:space="preserve"> and partnerships</w:t>
      </w:r>
    </w:p>
    <w:p w:rsidR="001E302B" w:rsidRPr="00B14679" w:rsidRDefault="00CA1C86" w:rsidP="005E75DB">
      <w:pPr>
        <w:jc w:val="both"/>
        <w:rPr>
          <w:rFonts w:ascii="Times New Roman" w:hAnsi="Times New Roman" w:cs="Times New Roman"/>
          <w:sz w:val="24"/>
          <w:szCs w:val="24"/>
        </w:rPr>
      </w:pPr>
      <w:r>
        <w:rPr>
          <w:rFonts w:ascii="Times New Roman" w:hAnsi="Times New Roman" w:cs="Times New Roman"/>
          <w:sz w:val="24"/>
          <w:szCs w:val="24"/>
        </w:rPr>
        <w:t>Developing and promoting links and</w:t>
      </w:r>
      <w:r w:rsidR="001E302B" w:rsidRPr="00B14679">
        <w:rPr>
          <w:rFonts w:ascii="Times New Roman" w:hAnsi="Times New Roman" w:cs="Times New Roman"/>
          <w:sz w:val="24"/>
          <w:szCs w:val="24"/>
        </w:rPr>
        <w:t xml:space="preserve"> partnership</w:t>
      </w:r>
      <w:r>
        <w:rPr>
          <w:rFonts w:ascii="Times New Roman" w:hAnsi="Times New Roman" w:cs="Times New Roman"/>
          <w:sz w:val="24"/>
          <w:szCs w:val="24"/>
        </w:rPr>
        <w:t>s</w:t>
      </w:r>
      <w:r w:rsidR="001E302B" w:rsidRPr="00B14679">
        <w:rPr>
          <w:rFonts w:ascii="Times New Roman" w:hAnsi="Times New Roman" w:cs="Times New Roman"/>
          <w:sz w:val="24"/>
          <w:szCs w:val="24"/>
        </w:rPr>
        <w:t xml:space="preserve"> with regional bodies for social work</w:t>
      </w:r>
      <w:r w:rsidR="009F7CF7">
        <w:rPr>
          <w:rFonts w:ascii="Times New Roman" w:hAnsi="Times New Roman" w:cs="Times New Roman"/>
          <w:sz w:val="24"/>
          <w:szCs w:val="24"/>
        </w:rPr>
        <w:t xml:space="preserve"> in Africa was a major activity </w:t>
      </w:r>
      <w:r>
        <w:rPr>
          <w:rFonts w:ascii="Times New Roman" w:hAnsi="Times New Roman" w:cs="Times New Roman"/>
          <w:sz w:val="24"/>
          <w:szCs w:val="24"/>
        </w:rPr>
        <w:t>carried out</w:t>
      </w:r>
      <w:r w:rsidR="00432347">
        <w:rPr>
          <w:rFonts w:ascii="Times New Roman" w:hAnsi="Times New Roman" w:cs="Times New Roman"/>
          <w:sz w:val="24"/>
          <w:szCs w:val="24"/>
        </w:rPr>
        <w:t xml:space="preserve"> by ASSWA in different ways. The</w:t>
      </w:r>
      <w:r>
        <w:rPr>
          <w:rFonts w:ascii="Times New Roman" w:hAnsi="Times New Roman" w:cs="Times New Roman"/>
          <w:sz w:val="24"/>
          <w:szCs w:val="24"/>
        </w:rPr>
        <w:t>s</w:t>
      </w:r>
      <w:r w:rsidR="00432347">
        <w:rPr>
          <w:rFonts w:ascii="Times New Roman" w:hAnsi="Times New Roman" w:cs="Times New Roman"/>
          <w:sz w:val="24"/>
          <w:szCs w:val="24"/>
        </w:rPr>
        <w:t>e</w:t>
      </w:r>
      <w:r>
        <w:rPr>
          <w:rFonts w:ascii="Times New Roman" w:hAnsi="Times New Roman" w:cs="Times New Roman"/>
          <w:sz w:val="24"/>
          <w:szCs w:val="24"/>
        </w:rPr>
        <w:t xml:space="preserve"> include </w:t>
      </w:r>
      <w:r w:rsidR="00AA2053">
        <w:rPr>
          <w:rFonts w:ascii="Times New Roman" w:hAnsi="Times New Roman" w:cs="Times New Roman"/>
          <w:sz w:val="24"/>
          <w:szCs w:val="24"/>
        </w:rPr>
        <w:t>partnership</w:t>
      </w:r>
      <w:r>
        <w:rPr>
          <w:rFonts w:ascii="Times New Roman" w:hAnsi="Times New Roman" w:cs="Times New Roman"/>
          <w:sz w:val="24"/>
          <w:szCs w:val="24"/>
        </w:rPr>
        <w:t xml:space="preserve"> with the Tanzania Association of Social Workers and </w:t>
      </w:r>
      <w:r w:rsidR="00CC2607">
        <w:rPr>
          <w:rFonts w:ascii="Times New Roman" w:hAnsi="Times New Roman" w:cs="Times New Roman"/>
          <w:sz w:val="24"/>
          <w:szCs w:val="24"/>
        </w:rPr>
        <w:t xml:space="preserve">active involvement </w:t>
      </w:r>
      <w:r>
        <w:rPr>
          <w:rFonts w:ascii="Times New Roman" w:hAnsi="Times New Roman" w:cs="Times New Roman"/>
          <w:sz w:val="24"/>
          <w:szCs w:val="24"/>
        </w:rPr>
        <w:t>in their Social Work Conference held from the 16</w:t>
      </w:r>
      <w:r w:rsidRPr="00CA1C86">
        <w:rPr>
          <w:rFonts w:ascii="Times New Roman" w:hAnsi="Times New Roman" w:cs="Times New Roman"/>
          <w:sz w:val="24"/>
          <w:szCs w:val="24"/>
          <w:vertAlign w:val="superscript"/>
        </w:rPr>
        <w:t>th</w:t>
      </w:r>
      <w:r>
        <w:rPr>
          <w:rFonts w:ascii="Times New Roman" w:hAnsi="Times New Roman" w:cs="Times New Roman"/>
          <w:sz w:val="24"/>
          <w:szCs w:val="24"/>
        </w:rPr>
        <w:t xml:space="preserve"> to 18th</w:t>
      </w:r>
      <w:r w:rsidR="001E302B" w:rsidRPr="00B14679">
        <w:rPr>
          <w:rFonts w:ascii="Times New Roman" w:hAnsi="Times New Roman" w:cs="Times New Roman"/>
          <w:sz w:val="24"/>
          <w:szCs w:val="24"/>
        </w:rPr>
        <w:t xml:space="preserve"> March 2016</w:t>
      </w:r>
      <w:r w:rsidR="00AA2053">
        <w:rPr>
          <w:rFonts w:ascii="Times New Roman" w:hAnsi="Times New Roman" w:cs="Times New Roman"/>
          <w:sz w:val="24"/>
          <w:szCs w:val="24"/>
        </w:rPr>
        <w:t xml:space="preserve"> in Arusha, Tanzania</w:t>
      </w:r>
      <w:r>
        <w:rPr>
          <w:rFonts w:ascii="Times New Roman" w:hAnsi="Times New Roman" w:cs="Times New Roman"/>
          <w:sz w:val="24"/>
          <w:szCs w:val="24"/>
        </w:rPr>
        <w:t>. The ASSWA president, vice president and East African representative in ASSWA attended the conference.</w:t>
      </w:r>
      <w:r w:rsidR="00AA2053">
        <w:rPr>
          <w:rFonts w:ascii="Times New Roman" w:hAnsi="Times New Roman" w:cs="Times New Roman"/>
          <w:sz w:val="24"/>
          <w:szCs w:val="24"/>
        </w:rPr>
        <w:t xml:space="preserve"> Other networks and partnerships were held with:</w:t>
      </w:r>
    </w:p>
    <w:p w:rsidR="00B45A86" w:rsidRPr="007A1CFE" w:rsidRDefault="00AA2053" w:rsidP="00B45A8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The National </w:t>
      </w:r>
      <w:r w:rsidR="00B45A86" w:rsidRPr="007A1CFE">
        <w:rPr>
          <w:rFonts w:ascii="Times New Roman" w:hAnsi="Times New Roman" w:cs="Times New Roman"/>
          <w:b/>
          <w:sz w:val="24"/>
          <w:szCs w:val="24"/>
        </w:rPr>
        <w:t>Association of Social Workers - Zimbabwe</w:t>
      </w:r>
    </w:p>
    <w:p w:rsidR="00615C69" w:rsidRDefault="001E302B" w:rsidP="005E75DB">
      <w:pPr>
        <w:jc w:val="both"/>
        <w:rPr>
          <w:rFonts w:ascii="Times New Roman" w:hAnsi="Times New Roman" w:cs="Times New Roman"/>
          <w:sz w:val="24"/>
          <w:szCs w:val="24"/>
        </w:rPr>
      </w:pPr>
      <w:r w:rsidRPr="00B14679">
        <w:rPr>
          <w:rFonts w:ascii="Times New Roman" w:hAnsi="Times New Roman" w:cs="Times New Roman"/>
          <w:sz w:val="24"/>
          <w:szCs w:val="24"/>
        </w:rPr>
        <w:t xml:space="preserve">ASSWA </w:t>
      </w:r>
      <w:r w:rsidR="00CA1C86">
        <w:rPr>
          <w:rFonts w:ascii="Times New Roman" w:hAnsi="Times New Roman" w:cs="Times New Roman"/>
          <w:sz w:val="24"/>
          <w:szCs w:val="24"/>
        </w:rPr>
        <w:t xml:space="preserve">established close working </w:t>
      </w:r>
      <w:r w:rsidRPr="00B14679">
        <w:rPr>
          <w:rFonts w:ascii="Times New Roman" w:hAnsi="Times New Roman" w:cs="Times New Roman"/>
          <w:sz w:val="24"/>
          <w:szCs w:val="24"/>
        </w:rPr>
        <w:t xml:space="preserve">partnership with </w:t>
      </w:r>
      <w:r w:rsidR="00CA1C86">
        <w:rPr>
          <w:rFonts w:ascii="Times New Roman" w:hAnsi="Times New Roman" w:cs="Times New Roman"/>
          <w:sz w:val="24"/>
          <w:szCs w:val="24"/>
        </w:rPr>
        <w:t xml:space="preserve">the </w:t>
      </w:r>
      <w:r w:rsidR="00AA2053">
        <w:rPr>
          <w:rFonts w:ascii="Times New Roman" w:hAnsi="Times New Roman" w:cs="Times New Roman"/>
          <w:sz w:val="24"/>
          <w:szCs w:val="24"/>
        </w:rPr>
        <w:t xml:space="preserve">National </w:t>
      </w:r>
      <w:r w:rsidRPr="00B14679">
        <w:rPr>
          <w:rFonts w:ascii="Times New Roman" w:hAnsi="Times New Roman" w:cs="Times New Roman"/>
          <w:sz w:val="24"/>
          <w:szCs w:val="24"/>
        </w:rPr>
        <w:t>Association of Social Workers</w:t>
      </w:r>
      <w:r w:rsidR="00615C69">
        <w:rPr>
          <w:rFonts w:ascii="Times New Roman" w:hAnsi="Times New Roman" w:cs="Times New Roman"/>
          <w:sz w:val="24"/>
          <w:szCs w:val="24"/>
        </w:rPr>
        <w:t xml:space="preserve"> -</w:t>
      </w:r>
      <w:r w:rsidR="00615C69" w:rsidRPr="00615C69">
        <w:rPr>
          <w:rFonts w:ascii="Times New Roman" w:hAnsi="Times New Roman" w:cs="Times New Roman"/>
          <w:sz w:val="24"/>
          <w:szCs w:val="24"/>
        </w:rPr>
        <w:t xml:space="preserve"> </w:t>
      </w:r>
      <w:r w:rsidR="00615C69" w:rsidRPr="00B14679">
        <w:rPr>
          <w:rFonts w:ascii="Times New Roman" w:hAnsi="Times New Roman" w:cs="Times New Roman"/>
          <w:sz w:val="24"/>
          <w:szCs w:val="24"/>
        </w:rPr>
        <w:t>Zimbabwe</w:t>
      </w:r>
      <w:r w:rsidR="00615C69">
        <w:rPr>
          <w:rFonts w:ascii="Times New Roman" w:hAnsi="Times New Roman" w:cs="Times New Roman"/>
          <w:sz w:val="24"/>
          <w:szCs w:val="24"/>
        </w:rPr>
        <w:t xml:space="preserve"> (</w:t>
      </w:r>
      <w:r w:rsidR="00AA2053">
        <w:rPr>
          <w:rFonts w:ascii="Times New Roman" w:hAnsi="Times New Roman" w:cs="Times New Roman"/>
          <w:sz w:val="24"/>
          <w:szCs w:val="24"/>
        </w:rPr>
        <w:t>N</w:t>
      </w:r>
      <w:r w:rsidR="00615C69">
        <w:rPr>
          <w:rFonts w:ascii="Times New Roman" w:hAnsi="Times New Roman" w:cs="Times New Roman"/>
          <w:sz w:val="24"/>
          <w:szCs w:val="24"/>
        </w:rPr>
        <w:t>ASWZ)</w:t>
      </w:r>
      <w:r w:rsidR="00CA1C86">
        <w:rPr>
          <w:rFonts w:ascii="Times New Roman" w:hAnsi="Times New Roman" w:cs="Times New Roman"/>
          <w:sz w:val="24"/>
          <w:szCs w:val="24"/>
        </w:rPr>
        <w:t xml:space="preserve"> where the ASSWA president was the key note speaker during the</w:t>
      </w:r>
      <w:r w:rsidRPr="00B14679">
        <w:rPr>
          <w:rFonts w:ascii="Times New Roman" w:hAnsi="Times New Roman" w:cs="Times New Roman"/>
          <w:sz w:val="24"/>
          <w:szCs w:val="24"/>
        </w:rPr>
        <w:t xml:space="preserve"> </w:t>
      </w:r>
      <w:r w:rsidR="00CA1C86">
        <w:rPr>
          <w:rFonts w:ascii="Times New Roman" w:hAnsi="Times New Roman" w:cs="Times New Roman"/>
          <w:sz w:val="24"/>
          <w:szCs w:val="24"/>
        </w:rPr>
        <w:t xml:space="preserve">World </w:t>
      </w:r>
      <w:r w:rsidRPr="00B14679">
        <w:rPr>
          <w:rFonts w:ascii="Times New Roman" w:hAnsi="Times New Roman" w:cs="Times New Roman"/>
          <w:sz w:val="24"/>
          <w:szCs w:val="24"/>
        </w:rPr>
        <w:t>social work day commemorations</w:t>
      </w:r>
      <w:r w:rsidR="006F74EF" w:rsidRPr="00B14679">
        <w:rPr>
          <w:rFonts w:ascii="Times New Roman" w:hAnsi="Times New Roman" w:cs="Times New Roman"/>
          <w:i/>
          <w:sz w:val="24"/>
          <w:szCs w:val="24"/>
        </w:rPr>
        <w:t xml:space="preserve"> </w:t>
      </w:r>
      <w:r w:rsidR="006F74EF" w:rsidRPr="00615C69">
        <w:rPr>
          <w:rFonts w:ascii="Times New Roman" w:hAnsi="Times New Roman" w:cs="Times New Roman"/>
          <w:sz w:val="24"/>
          <w:szCs w:val="24"/>
        </w:rPr>
        <w:t>held on 15</w:t>
      </w:r>
      <w:r w:rsidR="006F74EF" w:rsidRPr="00615C69">
        <w:rPr>
          <w:rFonts w:ascii="Times New Roman" w:hAnsi="Times New Roman" w:cs="Times New Roman"/>
          <w:sz w:val="24"/>
          <w:szCs w:val="24"/>
          <w:vertAlign w:val="superscript"/>
        </w:rPr>
        <w:t>th</w:t>
      </w:r>
      <w:r w:rsidR="006F74EF" w:rsidRPr="00615C69">
        <w:rPr>
          <w:rFonts w:ascii="Times New Roman" w:hAnsi="Times New Roman" w:cs="Times New Roman"/>
          <w:sz w:val="24"/>
          <w:szCs w:val="24"/>
        </w:rPr>
        <w:t xml:space="preserve"> April 2016 </w:t>
      </w:r>
      <w:r w:rsidR="00AA2053">
        <w:rPr>
          <w:rFonts w:ascii="Times New Roman" w:hAnsi="Times New Roman" w:cs="Times New Roman"/>
          <w:sz w:val="24"/>
          <w:szCs w:val="24"/>
        </w:rPr>
        <w:t>at the School of Social Work in</w:t>
      </w:r>
      <w:r w:rsidR="006F74EF" w:rsidRPr="00615C69">
        <w:rPr>
          <w:rFonts w:ascii="Times New Roman" w:hAnsi="Times New Roman" w:cs="Times New Roman"/>
          <w:sz w:val="24"/>
          <w:szCs w:val="24"/>
        </w:rPr>
        <w:t xml:space="preserve"> Harare</w:t>
      </w:r>
      <w:r w:rsidR="00AA2053">
        <w:rPr>
          <w:rFonts w:ascii="Times New Roman" w:hAnsi="Times New Roman" w:cs="Times New Roman"/>
          <w:sz w:val="24"/>
          <w:szCs w:val="24"/>
        </w:rPr>
        <w:t>, Zimbabwe</w:t>
      </w:r>
      <w:r w:rsidR="00CA1C86" w:rsidRPr="00615C69">
        <w:rPr>
          <w:rFonts w:ascii="Times New Roman" w:hAnsi="Times New Roman" w:cs="Times New Roman"/>
          <w:sz w:val="24"/>
          <w:szCs w:val="24"/>
        </w:rPr>
        <w:t>.</w:t>
      </w:r>
      <w:r w:rsidR="006F74EF" w:rsidRPr="00615C69">
        <w:rPr>
          <w:rFonts w:ascii="Times New Roman" w:hAnsi="Times New Roman" w:cs="Times New Roman"/>
          <w:sz w:val="24"/>
          <w:szCs w:val="24"/>
        </w:rPr>
        <w:t xml:space="preserve"> </w:t>
      </w:r>
      <w:r w:rsidR="00CE7416" w:rsidRPr="00615C69">
        <w:rPr>
          <w:rFonts w:ascii="Times New Roman" w:hAnsi="Times New Roman" w:cs="Times New Roman"/>
          <w:sz w:val="24"/>
          <w:szCs w:val="24"/>
        </w:rPr>
        <w:t xml:space="preserve">Due to some domestic logistics, </w:t>
      </w:r>
      <w:r w:rsidR="006F74EF" w:rsidRPr="00615C69">
        <w:rPr>
          <w:rFonts w:ascii="Times New Roman" w:hAnsi="Times New Roman" w:cs="Times New Roman"/>
          <w:sz w:val="24"/>
          <w:szCs w:val="24"/>
        </w:rPr>
        <w:t>Zimbabwe</w:t>
      </w:r>
      <w:r w:rsidR="00CA1C86" w:rsidRPr="00615C69">
        <w:rPr>
          <w:rFonts w:ascii="Times New Roman" w:hAnsi="Times New Roman" w:cs="Times New Roman"/>
          <w:sz w:val="24"/>
          <w:szCs w:val="24"/>
        </w:rPr>
        <w:t xml:space="preserve"> had</w:t>
      </w:r>
      <w:r w:rsidR="00CA1C86">
        <w:rPr>
          <w:rFonts w:ascii="Times New Roman" w:hAnsi="Times New Roman" w:cs="Times New Roman"/>
          <w:sz w:val="24"/>
          <w:szCs w:val="24"/>
        </w:rPr>
        <w:t xml:space="preserve"> opted to mark the world social work day a month after the official date </w:t>
      </w:r>
      <w:r w:rsidR="00AA2053">
        <w:rPr>
          <w:rFonts w:ascii="Times New Roman" w:hAnsi="Times New Roman" w:cs="Times New Roman"/>
          <w:sz w:val="24"/>
          <w:szCs w:val="24"/>
        </w:rPr>
        <w:t>(15</w:t>
      </w:r>
      <w:r w:rsidR="00AA2053" w:rsidRPr="00AA2053">
        <w:rPr>
          <w:rFonts w:ascii="Times New Roman" w:hAnsi="Times New Roman" w:cs="Times New Roman"/>
          <w:sz w:val="24"/>
          <w:szCs w:val="24"/>
          <w:vertAlign w:val="superscript"/>
        </w:rPr>
        <w:t>th</w:t>
      </w:r>
      <w:r w:rsidR="00AA2053">
        <w:rPr>
          <w:rFonts w:ascii="Times New Roman" w:hAnsi="Times New Roman" w:cs="Times New Roman"/>
          <w:sz w:val="24"/>
          <w:szCs w:val="24"/>
        </w:rPr>
        <w:t xml:space="preserve"> March) </w:t>
      </w:r>
      <w:r w:rsidR="00CE7416">
        <w:rPr>
          <w:rFonts w:ascii="Times New Roman" w:hAnsi="Times New Roman" w:cs="Times New Roman"/>
          <w:sz w:val="24"/>
          <w:szCs w:val="24"/>
        </w:rPr>
        <w:t>when the day is celebrated globally. The ASSWA president</w:t>
      </w:r>
      <w:r w:rsidR="00615C69">
        <w:rPr>
          <w:rFonts w:ascii="Times New Roman" w:hAnsi="Times New Roman" w:cs="Times New Roman"/>
          <w:sz w:val="24"/>
          <w:szCs w:val="24"/>
        </w:rPr>
        <w:t>’</w:t>
      </w:r>
      <w:r w:rsidR="00CE7416">
        <w:rPr>
          <w:rFonts w:ascii="Times New Roman" w:hAnsi="Times New Roman" w:cs="Times New Roman"/>
          <w:sz w:val="24"/>
          <w:szCs w:val="24"/>
        </w:rPr>
        <w:t xml:space="preserve">s key note address retained the WSD theme </w:t>
      </w:r>
      <w:r w:rsidR="00AA2053">
        <w:rPr>
          <w:rFonts w:ascii="Times New Roman" w:hAnsi="Times New Roman" w:cs="Times New Roman"/>
          <w:sz w:val="24"/>
          <w:szCs w:val="24"/>
        </w:rPr>
        <w:t>–</w:t>
      </w:r>
      <w:r w:rsidR="00CA1C86">
        <w:rPr>
          <w:rFonts w:ascii="Times New Roman" w:hAnsi="Times New Roman" w:cs="Times New Roman"/>
          <w:sz w:val="24"/>
          <w:szCs w:val="24"/>
        </w:rPr>
        <w:t xml:space="preserve"> </w:t>
      </w:r>
      <w:r w:rsidR="00AA2053">
        <w:rPr>
          <w:rFonts w:ascii="Times New Roman" w:hAnsi="Times New Roman" w:cs="Times New Roman"/>
          <w:sz w:val="24"/>
          <w:szCs w:val="24"/>
        </w:rPr>
        <w:t>‘</w:t>
      </w:r>
      <w:r w:rsidR="00CA1C86">
        <w:rPr>
          <w:rFonts w:ascii="Times New Roman" w:hAnsi="Times New Roman" w:cs="Times New Roman"/>
          <w:sz w:val="24"/>
          <w:szCs w:val="24"/>
        </w:rPr>
        <w:t>P</w:t>
      </w:r>
      <w:r w:rsidR="00CA1C86" w:rsidRPr="00B14679">
        <w:rPr>
          <w:rFonts w:ascii="Times New Roman" w:hAnsi="Times New Roman" w:cs="Times New Roman"/>
          <w:sz w:val="24"/>
          <w:szCs w:val="24"/>
        </w:rPr>
        <w:t>romoting the worth and dignity of people: refugees and displaced persons</w:t>
      </w:r>
      <w:r w:rsidR="00AA2053">
        <w:rPr>
          <w:rFonts w:ascii="Times New Roman" w:hAnsi="Times New Roman" w:cs="Times New Roman"/>
          <w:sz w:val="24"/>
          <w:szCs w:val="24"/>
        </w:rPr>
        <w:t>’</w:t>
      </w:r>
      <w:r w:rsidR="00CE7416">
        <w:rPr>
          <w:rFonts w:ascii="Times New Roman" w:hAnsi="Times New Roman" w:cs="Times New Roman"/>
          <w:sz w:val="24"/>
          <w:szCs w:val="24"/>
        </w:rPr>
        <w:t>.</w:t>
      </w:r>
      <w:r w:rsidR="00615C69">
        <w:rPr>
          <w:rFonts w:ascii="Times New Roman" w:hAnsi="Times New Roman" w:cs="Times New Roman"/>
          <w:sz w:val="24"/>
          <w:szCs w:val="24"/>
        </w:rPr>
        <w:t xml:space="preserve"> </w:t>
      </w:r>
    </w:p>
    <w:p w:rsidR="007A1CFE" w:rsidRPr="007A1CFE" w:rsidRDefault="007A1CFE" w:rsidP="007A1CFE">
      <w:pPr>
        <w:pStyle w:val="ListParagraph"/>
        <w:numPr>
          <w:ilvl w:val="0"/>
          <w:numId w:val="1"/>
        </w:numPr>
        <w:jc w:val="both"/>
        <w:rPr>
          <w:rFonts w:ascii="Times New Roman" w:hAnsi="Times New Roman" w:cs="Times New Roman"/>
          <w:b/>
          <w:sz w:val="24"/>
          <w:szCs w:val="24"/>
        </w:rPr>
      </w:pPr>
      <w:r w:rsidRPr="007A1CFE">
        <w:rPr>
          <w:rFonts w:ascii="Times New Roman" w:hAnsi="Times New Roman" w:cs="Times New Roman"/>
          <w:b/>
          <w:sz w:val="24"/>
          <w:szCs w:val="24"/>
        </w:rPr>
        <w:t>School of Social Work - Zimbabwe</w:t>
      </w:r>
    </w:p>
    <w:p w:rsidR="00B14679" w:rsidRPr="00B14679" w:rsidRDefault="00615C69" w:rsidP="005E75DB">
      <w:pPr>
        <w:jc w:val="both"/>
        <w:rPr>
          <w:rFonts w:ascii="Times New Roman" w:hAnsi="Times New Roman" w:cs="Times New Roman"/>
          <w:sz w:val="24"/>
          <w:szCs w:val="24"/>
        </w:rPr>
      </w:pPr>
      <w:r>
        <w:rPr>
          <w:rFonts w:ascii="Times New Roman" w:hAnsi="Times New Roman" w:cs="Times New Roman"/>
          <w:sz w:val="24"/>
          <w:szCs w:val="24"/>
        </w:rPr>
        <w:t>Prior to this, ASSWA, through the president had an opportunity to share her vision to the fraternity of social workers in Zimbabwe on 14</w:t>
      </w:r>
      <w:r w:rsidRPr="00615C6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where the president presented the </w:t>
      </w:r>
      <w:r>
        <w:rPr>
          <w:rFonts w:ascii="Times New Roman" w:hAnsi="Times New Roman" w:cs="Times New Roman"/>
          <w:sz w:val="24"/>
          <w:szCs w:val="24"/>
        </w:rPr>
        <w:lastRenderedPageBreak/>
        <w:t>paper ‘</w:t>
      </w:r>
      <w:r w:rsidR="00BB1685" w:rsidRPr="00615C69">
        <w:rPr>
          <w:rFonts w:ascii="Times New Roman" w:hAnsi="Times New Roman" w:cs="Times New Roman"/>
          <w:i/>
          <w:sz w:val="24"/>
          <w:szCs w:val="24"/>
        </w:rPr>
        <w:t>Repositioning Professional Social Work Practice for Sustainable Impact</w:t>
      </w:r>
      <w:r>
        <w:rPr>
          <w:rFonts w:ascii="Times New Roman" w:hAnsi="Times New Roman" w:cs="Times New Roman"/>
          <w:i/>
          <w:sz w:val="24"/>
          <w:szCs w:val="24"/>
        </w:rPr>
        <w:t xml:space="preserve">’ </w:t>
      </w:r>
      <w:r>
        <w:rPr>
          <w:rFonts w:ascii="Times New Roman" w:hAnsi="Times New Roman" w:cs="Times New Roman"/>
          <w:sz w:val="24"/>
          <w:szCs w:val="24"/>
        </w:rPr>
        <w:t xml:space="preserve">during the </w:t>
      </w:r>
      <w:r w:rsidR="00AA2053">
        <w:rPr>
          <w:rFonts w:ascii="Times New Roman" w:hAnsi="Times New Roman" w:cs="Times New Roman"/>
          <w:sz w:val="24"/>
          <w:szCs w:val="24"/>
        </w:rPr>
        <w:t>N</w:t>
      </w:r>
      <w:r w:rsidR="005E75DB">
        <w:rPr>
          <w:rFonts w:ascii="Times New Roman" w:hAnsi="Times New Roman" w:cs="Times New Roman"/>
          <w:sz w:val="24"/>
          <w:szCs w:val="24"/>
        </w:rPr>
        <w:t>ASWZ’s annual dinner to commemorate social work in Zimbabwe.</w:t>
      </w:r>
    </w:p>
    <w:p w:rsidR="00B14679" w:rsidRDefault="00B45A86" w:rsidP="005E75DB">
      <w:pPr>
        <w:jc w:val="both"/>
        <w:rPr>
          <w:rFonts w:ascii="Times New Roman" w:hAnsi="Times New Roman" w:cs="Times New Roman"/>
          <w:sz w:val="24"/>
          <w:szCs w:val="24"/>
        </w:rPr>
      </w:pPr>
      <w:r>
        <w:rPr>
          <w:rFonts w:ascii="Times New Roman" w:hAnsi="Times New Roman" w:cs="Times New Roman"/>
          <w:sz w:val="24"/>
          <w:szCs w:val="24"/>
        </w:rPr>
        <w:t>In addition, ASSWA was able to have some links with the school of social work Zimbabwe when the ASSWA president had an official session with the social work academic staff in the school together with staff from other two universities in Zimbabwe.</w:t>
      </w:r>
    </w:p>
    <w:p w:rsidR="007A1CFE" w:rsidRPr="0091071F" w:rsidRDefault="0091071F" w:rsidP="007A1CFE">
      <w:pPr>
        <w:pStyle w:val="ListParagraph"/>
        <w:numPr>
          <w:ilvl w:val="0"/>
          <w:numId w:val="1"/>
        </w:numPr>
        <w:jc w:val="both"/>
        <w:rPr>
          <w:rFonts w:ascii="Times New Roman" w:hAnsi="Times New Roman" w:cs="Times New Roman"/>
          <w:b/>
          <w:sz w:val="24"/>
          <w:szCs w:val="24"/>
        </w:rPr>
      </w:pPr>
      <w:hyperlink r:id="rId7" w:history="1">
        <w:r w:rsidRPr="0091071F">
          <w:rPr>
            <w:rStyle w:val="Hyperlink"/>
            <w:rFonts w:ascii="Times New Roman" w:hAnsi="Times New Roman" w:cs="Times New Roman"/>
            <w:b/>
            <w:color w:val="auto"/>
            <w:sz w:val="24"/>
            <w:szCs w:val="24"/>
            <w:u w:val="none"/>
            <w:shd w:val="clear" w:color="auto" w:fill="FFFFFF"/>
          </w:rPr>
          <w:t>Hubert Kairuki Memorial University (HKMU)</w:t>
        </w:r>
      </w:hyperlink>
      <w:r w:rsidR="007A1CFE" w:rsidRPr="0091071F">
        <w:rPr>
          <w:rFonts w:ascii="Times New Roman" w:hAnsi="Times New Roman" w:cs="Times New Roman"/>
          <w:b/>
          <w:sz w:val="24"/>
          <w:szCs w:val="24"/>
        </w:rPr>
        <w:t>Tanzania</w:t>
      </w:r>
    </w:p>
    <w:p w:rsidR="00571EA2" w:rsidRPr="00B14679" w:rsidRDefault="0091071F" w:rsidP="005E75DB">
      <w:pPr>
        <w:jc w:val="both"/>
        <w:rPr>
          <w:rFonts w:ascii="Times New Roman" w:hAnsi="Times New Roman" w:cs="Times New Roman"/>
          <w:sz w:val="24"/>
          <w:szCs w:val="24"/>
        </w:rPr>
      </w:pPr>
      <w:r>
        <w:rPr>
          <w:rFonts w:ascii="Times New Roman" w:hAnsi="Times New Roman" w:cs="Times New Roman"/>
          <w:sz w:val="24"/>
          <w:szCs w:val="24"/>
        </w:rPr>
        <w:t xml:space="preserve">ASSWA has given some monetary </w:t>
      </w:r>
      <w:r w:rsidR="00AA2053">
        <w:rPr>
          <w:rFonts w:ascii="Times New Roman" w:hAnsi="Times New Roman" w:cs="Times New Roman"/>
          <w:sz w:val="24"/>
          <w:szCs w:val="24"/>
        </w:rPr>
        <w:t>and technical assistance</w:t>
      </w:r>
      <w:r>
        <w:rPr>
          <w:rFonts w:ascii="Times New Roman" w:hAnsi="Times New Roman" w:cs="Times New Roman"/>
          <w:sz w:val="24"/>
          <w:szCs w:val="24"/>
        </w:rPr>
        <w:t xml:space="preserve"> to HKMU to support the 2016 </w:t>
      </w:r>
      <w:r w:rsidR="00571EA2" w:rsidRPr="00B14679">
        <w:rPr>
          <w:rFonts w:ascii="Times New Roman" w:hAnsi="Times New Roman" w:cs="Times New Roman"/>
          <w:sz w:val="24"/>
          <w:szCs w:val="24"/>
        </w:rPr>
        <w:t>Social work conference on Ethical research, Policy and Practice in Africa scheduled for</w:t>
      </w:r>
      <w:r w:rsidR="00571EA2" w:rsidRPr="00B14679">
        <w:rPr>
          <w:rFonts w:ascii="Times New Roman" w:hAnsi="Times New Roman" w:cs="Times New Roman"/>
          <w:sz w:val="24"/>
          <w:szCs w:val="24"/>
          <w:shd w:val="clear" w:color="auto" w:fill="FFFFFF"/>
        </w:rPr>
        <w:t xml:space="preserve"> </w:t>
      </w:r>
      <w:r w:rsidRPr="00B14679">
        <w:rPr>
          <w:rFonts w:ascii="Times New Roman" w:hAnsi="Times New Roman" w:cs="Times New Roman"/>
          <w:color w:val="000000"/>
          <w:sz w:val="24"/>
          <w:szCs w:val="24"/>
          <w:shd w:val="clear" w:color="auto" w:fill="FFFFFF"/>
        </w:rPr>
        <w:t>October 17 to October 19, 2016.</w:t>
      </w:r>
      <w:r>
        <w:rPr>
          <w:rFonts w:ascii="Times New Roman" w:hAnsi="Times New Roman" w:cs="Times New Roman"/>
          <w:color w:val="000000"/>
          <w:sz w:val="24"/>
          <w:szCs w:val="24"/>
          <w:shd w:val="clear" w:color="auto" w:fill="FFFFFF"/>
        </w:rPr>
        <w:t xml:space="preserve"> </w:t>
      </w:r>
      <w:r w:rsidR="00571EA2" w:rsidRPr="00B14679">
        <w:rPr>
          <w:rFonts w:ascii="Times New Roman" w:hAnsi="Times New Roman" w:cs="Times New Roman"/>
          <w:sz w:val="24"/>
          <w:szCs w:val="24"/>
          <w:shd w:val="clear" w:color="auto" w:fill="FFFFFF"/>
        </w:rPr>
        <w:t>The conference is organized by the Social Work Department,</w:t>
      </w:r>
      <w:r w:rsidR="00571EA2" w:rsidRPr="00B14679">
        <w:rPr>
          <w:rStyle w:val="apple-converted-space"/>
          <w:rFonts w:ascii="Times New Roman" w:hAnsi="Times New Roman" w:cs="Times New Roman"/>
          <w:sz w:val="24"/>
          <w:szCs w:val="24"/>
          <w:shd w:val="clear" w:color="auto" w:fill="FFFFFF"/>
        </w:rPr>
        <w:t> </w:t>
      </w:r>
      <w:hyperlink r:id="rId8" w:history="1">
        <w:r w:rsidR="00571EA2" w:rsidRPr="0091071F">
          <w:rPr>
            <w:rStyle w:val="Hyperlink"/>
            <w:rFonts w:ascii="Times New Roman" w:hAnsi="Times New Roman" w:cs="Times New Roman"/>
            <w:color w:val="auto"/>
            <w:sz w:val="24"/>
            <w:szCs w:val="24"/>
            <w:u w:val="none"/>
            <w:shd w:val="clear" w:color="auto" w:fill="FFFFFF"/>
          </w:rPr>
          <w:t>Hubert Kairuki Memorial University (HKMU)</w:t>
        </w:r>
      </w:hyperlink>
      <w:r w:rsidR="00571EA2" w:rsidRPr="00B14679">
        <w:rPr>
          <w:rFonts w:ascii="Times New Roman" w:hAnsi="Times New Roman" w:cs="Times New Roman"/>
          <w:sz w:val="24"/>
          <w:szCs w:val="24"/>
          <w:shd w:val="clear" w:color="auto" w:fill="FFFFFF"/>
        </w:rPr>
        <w:t>, Dar es Salaam, Tanzania</w:t>
      </w:r>
      <w:r>
        <w:rPr>
          <w:rFonts w:ascii="Times New Roman" w:hAnsi="Times New Roman" w:cs="Times New Roman"/>
          <w:sz w:val="24"/>
          <w:szCs w:val="24"/>
          <w:shd w:val="clear" w:color="auto" w:fill="FFFFFF"/>
        </w:rPr>
        <w:t xml:space="preserve"> and is coordinated by Dr. Teresa Kaijage. ASSWA members will also be participating in other different ways in this conference.</w:t>
      </w:r>
    </w:p>
    <w:p w:rsidR="00E247BD" w:rsidRPr="00B14679" w:rsidRDefault="00E247BD" w:rsidP="005E75DB">
      <w:pPr>
        <w:jc w:val="both"/>
        <w:rPr>
          <w:rFonts w:ascii="Times New Roman" w:hAnsi="Times New Roman" w:cs="Times New Roman"/>
          <w:b/>
          <w:sz w:val="24"/>
          <w:szCs w:val="24"/>
        </w:rPr>
      </w:pPr>
      <w:r w:rsidRPr="00B14679">
        <w:rPr>
          <w:rFonts w:ascii="Times New Roman" w:hAnsi="Times New Roman" w:cs="Times New Roman"/>
          <w:b/>
          <w:sz w:val="24"/>
          <w:szCs w:val="24"/>
        </w:rPr>
        <w:t>Membership Drive</w:t>
      </w:r>
    </w:p>
    <w:p w:rsidR="001E302B" w:rsidRPr="00B14679" w:rsidRDefault="001E302B" w:rsidP="005E75DB">
      <w:pPr>
        <w:jc w:val="both"/>
        <w:rPr>
          <w:rFonts w:ascii="Times New Roman" w:hAnsi="Times New Roman" w:cs="Times New Roman"/>
          <w:sz w:val="24"/>
          <w:szCs w:val="24"/>
        </w:rPr>
      </w:pPr>
      <w:r w:rsidRPr="00B14679">
        <w:rPr>
          <w:rFonts w:ascii="Times New Roman" w:hAnsi="Times New Roman" w:cs="Times New Roman"/>
          <w:sz w:val="24"/>
          <w:szCs w:val="24"/>
        </w:rPr>
        <w:t xml:space="preserve">ASSWA </w:t>
      </w:r>
      <w:r w:rsidR="00AA2053">
        <w:rPr>
          <w:rFonts w:ascii="Times New Roman" w:hAnsi="Times New Roman" w:cs="Times New Roman"/>
          <w:sz w:val="24"/>
          <w:szCs w:val="24"/>
        </w:rPr>
        <w:t xml:space="preserve">president had a </w:t>
      </w:r>
      <w:r w:rsidRPr="00B14679">
        <w:rPr>
          <w:rFonts w:ascii="Times New Roman" w:hAnsi="Times New Roman" w:cs="Times New Roman"/>
          <w:sz w:val="24"/>
          <w:szCs w:val="24"/>
        </w:rPr>
        <w:t xml:space="preserve">visit </w:t>
      </w:r>
      <w:r w:rsidR="00AA2053">
        <w:rPr>
          <w:rFonts w:ascii="Times New Roman" w:hAnsi="Times New Roman" w:cs="Times New Roman"/>
          <w:sz w:val="24"/>
          <w:szCs w:val="24"/>
        </w:rPr>
        <w:t xml:space="preserve">to the </w:t>
      </w:r>
      <w:r w:rsidR="00F2276C">
        <w:rPr>
          <w:rFonts w:ascii="Times New Roman" w:hAnsi="Times New Roman" w:cs="Times New Roman"/>
          <w:sz w:val="24"/>
          <w:szCs w:val="24"/>
        </w:rPr>
        <w:t>School of Social W</w:t>
      </w:r>
      <w:r w:rsidR="00AA2053" w:rsidRPr="00B14679">
        <w:rPr>
          <w:rFonts w:ascii="Times New Roman" w:hAnsi="Times New Roman" w:cs="Times New Roman"/>
          <w:sz w:val="24"/>
          <w:szCs w:val="24"/>
        </w:rPr>
        <w:t>ork</w:t>
      </w:r>
      <w:r w:rsidR="00AA2053">
        <w:rPr>
          <w:rFonts w:ascii="Times New Roman" w:hAnsi="Times New Roman" w:cs="Times New Roman"/>
          <w:sz w:val="24"/>
          <w:szCs w:val="24"/>
        </w:rPr>
        <w:t xml:space="preserve"> - </w:t>
      </w:r>
      <w:r w:rsidR="00F2276C" w:rsidRPr="00B14679">
        <w:rPr>
          <w:rFonts w:ascii="Times New Roman" w:hAnsi="Times New Roman" w:cs="Times New Roman"/>
          <w:sz w:val="24"/>
          <w:szCs w:val="24"/>
        </w:rPr>
        <w:t>Zimbabwe</w:t>
      </w:r>
      <w:r w:rsidR="00AA2053">
        <w:rPr>
          <w:rFonts w:ascii="Times New Roman" w:hAnsi="Times New Roman" w:cs="Times New Roman"/>
          <w:sz w:val="24"/>
          <w:szCs w:val="24"/>
        </w:rPr>
        <w:t xml:space="preserve"> </w:t>
      </w:r>
      <w:r w:rsidR="00F2276C">
        <w:rPr>
          <w:rFonts w:ascii="Times New Roman" w:hAnsi="Times New Roman" w:cs="Times New Roman"/>
          <w:sz w:val="24"/>
          <w:szCs w:val="24"/>
        </w:rPr>
        <w:t xml:space="preserve">where he had a </w:t>
      </w:r>
      <w:r w:rsidRPr="00B14679">
        <w:rPr>
          <w:rFonts w:ascii="Times New Roman" w:hAnsi="Times New Roman" w:cs="Times New Roman"/>
          <w:sz w:val="24"/>
          <w:szCs w:val="24"/>
        </w:rPr>
        <w:t xml:space="preserve">session with the </w:t>
      </w:r>
      <w:r w:rsidR="00F2276C">
        <w:rPr>
          <w:rFonts w:ascii="Times New Roman" w:hAnsi="Times New Roman" w:cs="Times New Roman"/>
          <w:sz w:val="24"/>
          <w:szCs w:val="24"/>
        </w:rPr>
        <w:t xml:space="preserve">social work </w:t>
      </w:r>
      <w:r w:rsidRPr="00B14679">
        <w:rPr>
          <w:rFonts w:ascii="Times New Roman" w:hAnsi="Times New Roman" w:cs="Times New Roman"/>
          <w:sz w:val="24"/>
          <w:szCs w:val="24"/>
        </w:rPr>
        <w:t xml:space="preserve">academic staff </w:t>
      </w:r>
      <w:r w:rsidR="00F2276C">
        <w:rPr>
          <w:rFonts w:ascii="Times New Roman" w:hAnsi="Times New Roman" w:cs="Times New Roman"/>
          <w:sz w:val="24"/>
          <w:szCs w:val="24"/>
        </w:rPr>
        <w:t xml:space="preserve">from the said school </w:t>
      </w:r>
      <w:r w:rsidR="0091071F">
        <w:rPr>
          <w:rFonts w:ascii="Times New Roman" w:hAnsi="Times New Roman" w:cs="Times New Roman"/>
          <w:sz w:val="24"/>
          <w:szCs w:val="24"/>
        </w:rPr>
        <w:t>and two other universities</w:t>
      </w:r>
      <w:r w:rsidR="00F2276C">
        <w:rPr>
          <w:rFonts w:ascii="Times New Roman" w:hAnsi="Times New Roman" w:cs="Times New Roman"/>
          <w:sz w:val="24"/>
          <w:szCs w:val="24"/>
        </w:rPr>
        <w:t>.</w:t>
      </w:r>
      <w:r w:rsidR="0091071F">
        <w:rPr>
          <w:rFonts w:ascii="Times New Roman" w:hAnsi="Times New Roman" w:cs="Times New Roman"/>
          <w:sz w:val="24"/>
          <w:szCs w:val="24"/>
        </w:rPr>
        <w:t xml:space="preserve"> </w:t>
      </w:r>
      <w:r w:rsidR="00F2276C">
        <w:rPr>
          <w:rFonts w:ascii="Times New Roman" w:hAnsi="Times New Roman" w:cs="Times New Roman"/>
          <w:sz w:val="24"/>
          <w:szCs w:val="24"/>
        </w:rPr>
        <w:t>M</w:t>
      </w:r>
      <w:r w:rsidR="0091071F">
        <w:rPr>
          <w:rFonts w:ascii="Times New Roman" w:hAnsi="Times New Roman" w:cs="Times New Roman"/>
          <w:sz w:val="24"/>
          <w:szCs w:val="24"/>
        </w:rPr>
        <w:t xml:space="preserve">any social work academics promised to enroll as ASSWA members. Contacts have also been established with social work trainers in Zanzibar and in </w:t>
      </w:r>
      <w:r w:rsidR="00F2276C">
        <w:rPr>
          <w:rFonts w:ascii="Times New Roman" w:hAnsi="Times New Roman" w:cs="Times New Roman"/>
          <w:sz w:val="24"/>
          <w:szCs w:val="24"/>
        </w:rPr>
        <w:t xml:space="preserve">different universities in </w:t>
      </w:r>
      <w:r w:rsidR="0091071F">
        <w:rPr>
          <w:rFonts w:ascii="Times New Roman" w:hAnsi="Times New Roman" w:cs="Times New Roman"/>
          <w:sz w:val="24"/>
          <w:szCs w:val="24"/>
        </w:rPr>
        <w:t>Kenya who have also promised to enroll as members with ASSWA. The ASSWA list serve has been updated to facilitate the membership drive at both individual and institutional levels.</w:t>
      </w:r>
    </w:p>
    <w:p w:rsidR="00E247BD" w:rsidRPr="00B14679" w:rsidRDefault="001E302B" w:rsidP="005E75DB">
      <w:pPr>
        <w:jc w:val="both"/>
        <w:rPr>
          <w:rFonts w:ascii="Times New Roman" w:hAnsi="Times New Roman" w:cs="Times New Roman"/>
          <w:b/>
          <w:sz w:val="24"/>
          <w:szCs w:val="24"/>
        </w:rPr>
      </w:pPr>
      <w:r w:rsidRPr="00B14679">
        <w:rPr>
          <w:rFonts w:ascii="Times New Roman" w:hAnsi="Times New Roman" w:cs="Times New Roman"/>
          <w:b/>
          <w:sz w:val="24"/>
          <w:szCs w:val="24"/>
        </w:rPr>
        <w:t xml:space="preserve">Ethics </w:t>
      </w:r>
      <w:r w:rsidR="00E247BD" w:rsidRPr="00B14679">
        <w:rPr>
          <w:rFonts w:ascii="Times New Roman" w:hAnsi="Times New Roman" w:cs="Times New Roman"/>
          <w:b/>
          <w:sz w:val="24"/>
          <w:szCs w:val="24"/>
        </w:rPr>
        <w:t>project</w:t>
      </w:r>
    </w:p>
    <w:p w:rsidR="001E302B" w:rsidRPr="00B14679" w:rsidRDefault="00B14679" w:rsidP="005E75DB">
      <w:pPr>
        <w:jc w:val="both"/>
        <w:rPr>
          <w:rFonts w:ascii="Times New Roman" w:hAnsi="Times New Roman" w:cs="Times New Roman"/>
          <w:sz w:val="24"/>
          <w:szCs w:val="24"/>
        </w:rPr>
      </w:pPr>
      <w:r w:rsidRPr="00B14679">
        <w:rPr>
          <w:rFonts w:ascii="Times New Roman" w:hAnsi="Times New Roman" w:cs="Times New Roman"/>
        </w:rPr>
        <w:t xml:space="preserve">ASSWA </w:t>
      </w:r>
      <w:r w:rsidR="00432347">
        <w:rPr>
          <w:rFonts w:ascii="Times New Roman" w:hAnsi="Times New Roman" w:cs="Times New Roman"/>
        </w:rPr>
        <w:t xml:space="preserve">is now in the process of formulating an </w:t>
      </w:r>
      <w:r w:rsidRPr="00B14679">
        <w:rPr>
          <w:rFonts w:ascii="Times New Roman" w:hAnsi="Times New Roman" w:cs="Times New Roman"/>
        </w:rPr>
        <w:t>Ethics Working group</w:t>
      </w:r>
      <w:r w:rsidRPr="00B14679">
        <w:rPr>
          <w:rFonts w:ascii="Times New Roman" w:hAnsi="Times New Roman" w:cs="Times New Roman"/>
          <w:sz w:val="24"/>
          <w:szCs w:val="24"/>
        </w:rPr>
        <w:t xml:space="preserve"> </w:t>
      </w:r>
      <w:r w:rsidR="00432347">
        <w:rPr>
          <w:rFonts w:ascii="Times New Roman" w:hAnsi="Times New Roman" w:cs="Times New Roman"/>
          <w:sz w:val="24"/>
          <w:szCs w:val="24"/>
        </w:rPr>
        <w:t xml:space="preserve">with a view to </w:t>
      </w:r>
      <w:r w:rsidRPr="00B14679">
        <w:rPr>
          <w:rFonts w:ascii="Times New Roman" w:hAnsi="Times New Roman" w:cs="Times New Roman"/>
          <w:sz w:val="24"/>
          <w:szCs w:val="24"/>
        </w:rPr>
        <w:t>produce an ethical guide</w:t>
      </w:r>
      <w:r w:rsidR="00E247BD" w:rsidRPr="00B14679">
        <w:rPr>
          <w:rFonts w:ascii="Times New Roman" w:hAnsi="Times New Roman" w:cs="Times New Roman"/>
          <w:sz w:val="24"/>
          <w:szCs w:val="24"/>
        </w:rPr>
        <w:t xml:space="preserve"> </w:t>
      </w:r>
      <w:r w:rsidRPr="00B14679">
        <w:rPr>
          <w:rFonts w:ascii="Times New Roman" w:hAnsi="Times New Roman" w:cs="Times New Roman"/>
          <w:sz w:val="24"/>
          <w:szCs w:val="24"/>
        </w:rPr>
        <w:t>for social work educators and other stakeholders in the African region.</w:t>
      </w:r>
      <w:r w:rsidR="00432347">
        <w:rPr>
          <w:rFonts w:ascii="Times New Roman" w:hAnsi="Times New Roman" w:cs="Times New Roman"/>
          <w:sz w:val="24"/>
          <w:szCs w:val="24"/>
        </w:rPr>
        <w:t xml:space="preserve"> In this regard, ASSWA will actively network with social work stakeholders with a passion for ethical frameworks for social work practice and research through social work conferences and other forums that promote social work ethics. </w:t>
      </w:r>
    </w:p>
    <w:p w:rsidR="001E302B" w:rsidRPr="00B14679" w:rsidRDefault="001E302B" w:rsidP="005E75DB">
      <w:pPr>
        <w:jc w:val="both"/>
        <w:rPr>
          <w:rFonts w:ascii="Times New Roman" w:hAnsi="Times New Roman" w:cs="Times New Roman"/>
          <w:b/>
          <w:sz w:val="24"/>
          <w:szCs w:val="24"/>
        </w:rPr>
      </w:pPr>
      <w:r w:rsidRPr="00B14679">
        <w:rPr>
          <w:rFonts w:ascii="Times New Roman" w:hAnsi="Times New Roman" w:cs="Times New Roman"/>
          <w:b/>
          <w:sz w:val="24"/>
          <w:szCs w:val="24"/>
        </w:rPr>
        <w:t>ASSWA website</w:t>
      </w:r>
    </w:p>
    <w:p w:rsidR="001E302B" w:rsidRDefault="00432347" w:rsidP="005E75DB">
      <w:pPr>
        <w:jc w:val="both"/>
        <w:rPr>
          <w:rFonts w:ascii="Times New Roman" w:hAnsi="Times New Roman" w:cs="Times New Roman"/>
          <w:sz w:val="24"/>
          <w:szCs w:val="24"/>
        </w:rPr>
      </w:pPr>
      <w:r>
        <w:rPr>
          <w:rFonts w:ascii="Times New Roman" w:hAnsi="Times New Roman" w:cs="Times New Roman"/>
          <w:sz w:val="24"/>
          <w:szCs w:val="24"/>
        </w:rPr>
        <w:t xml:space="preserve">In order to be more visible and accessible by members and others interested in social work education and practice in Africa, ASSWA is considering </w:t>
      </w:r>
      <w:r w:rsidR="00CC2607">
        <w:rPr>
          <w:rFonts w:ascii="Times New Roman" w:hAnsi="Times New Roman" w:cs="Times New Roman"/>
          <w:sz w:val="24"/>
          <w:szCs w:val="24"/>
        </w:rPr>
        <w:t>having</w:t>
      </w:r>
      <w:r>
        <w:rPr>
          <w:rFonts w:ascii="Times New Roman" w:hAnsi="Times New Roman" w:cs="Times New Roman"/>
          <w:sz w:val="24"/>
          <w:szCs w:val="24"/>
        </w:rPr>
        <w:t xml:space="preserve"> a website through which her vision, mission and corresponding activities will be regularly shared out.</w:t>
      </w:r>
    </w:p>
    <w:p w:rsidR="00CC2607" w:rsidRPr="00CC2607" w:rsidRDefault="00CC2607" w:rsidP="00CC2607">
      <w:pPr>
        <w:jc w:val="both"/>
        <w:rPr>
          <w:rFonts w:ascii="Times New Roman" w:hAnsi="Times New Roman" w:cs="Times New Roman"/>
          <w:b/>
          <w:sz w:val="24"/>
          <w:szCs w:val="24"/>
        </w:rPr>
      </w:pPr>
      <w:r w:rsidRPr="00CC2607">
        <w:rPr>
          <w:rFonts w:ascii="Times New Roman" w:hAnsi="Times New Roman" w:cs="Times New Roman"/>
          <w:b/>
          <w:sz w:val="24"/>
          <w:szCs w:val="24"/>
        </w:rPr>
        <w:t>Conclusion</w:t>
      </w:r>
    </w:p>
    <w:p w:rsidR="00CC2607" w:rsidRDefault="00CC2607" w:rsidP="005E75DB">
      <w:pPr>
        <w:jc w:val="both"/>
        <w:rPr>
          <w:rFonts w:ascii="Times New Roman" w:hAnsi="Times New Roman" w:cs="Times New Roman"/>
          <w:sz w:val="24"/>
          <w:szCs w:val="24"/>
        </w:rPr>
      </w:pPr>
      <w:r>
        <w:rPr>
          <w:rFonts w:ascii="Times New Roman" w:hAnsi="Times New Roman" w:cs="Times New Roman"/>
          <w:sz w:val="24"/>
          <w:szCs w:val="24"/>
        </w:rPr>
        <w:t>On behalf of ASSWA membership, we appreciate the collegial relationship existing between ASSWA and the different regional associations and institutions without whom it would be difficult to fulfill the vision and objectives of ASSWA.</w:t>
      </w:r>
    </w:p>
    <w:p w:rsidR="00E247BD" w:rsidRPr="00B14679" w:rsidRDefault="00CC2607" w:rsidP="00F2276C">
      <w:pPr>
        <w:jc w:val="center"/>
        <w:rPr>
          <w:rFonts w:ascii="Times New Roman" w:hAnsi="Times New Roman" w:cs="Times New Roman"/>
          <w:b/>
          <w:sz w:val="24"/>
          <w:szCs w:val="24"/>
        </w:rPr>
      </w:pPr>
      <w:r>
        <w:rPr>
          <w:rFonts w:ascii="Times New Roman" w:hAnsi="Times New Roman" w:cs="Times New Roman"/>
          <w:sz w:val="24"/>
          <w:szCs w:val="24"/>
        </w:rPr>
        <w:t>Respectfully submitted by Gidraph G. Wairire, President, ASSWA, June 2016</w:t>
      </w:r>
    </w:p>
    <w:sectPr w:rsidR="00E247BD" w:rsidRPr="00B14679" w:rsidSect="0031784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8D" w:rsidRDefault="005F288D" w:rsidP="0077584A">
      <w:pPr>
        <w:spacing w:after="0" w:line="240" w:lineRule="auto"/>
      </w:pPr>
      <w:r>
        <w:separator/>
      </w:r>
    </w:p>
  </w:endnote>
  <w:endnote w:type="continuationSeparator" w:id="1">
    <w:p w:rsidR="005F288D" w:rsidRDefault="005F288D" w:rsidP="00775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907"/>
      <w:docPartObj>
        <w:docPartGallery w:val="Page Numbers (Bottom of Page)"/>
        <w:docPartUnique/>
      </w:docPartObj>
    </w:sdtPr>
    <w:sdtContent>
      <w:p w:rsidR="0077584A" w:rsidRDefault="0077584A">
        <w:pPr>
          <w:pStyle w:val="Footer"/>
          <w:jc w:val="right"/>
        </w:pPr>
        <w:fldSimple w:instr=" PAGE   \* MERGEFORMAT ">
          <w:r>
            <w:rPr>
              <w:noProof/>
            </w:rPr>
            <w:t>1</w:t>
          </w:r>
        </w:fldSimple>
      </w:p>
    </w:sdtContent>
  </w:sdt>
  <w:p w:rsidR="0077584A" w:rsidRDefault="00775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8D" w:rsidRDefault="005F288D" w:rsidP="0077584A">
      <w:pPr>
        <w:spacing w:after="0" w:line="240" w:lineRule="auto"/>
      </w:pPr>
      <w:r>
        <w:separator/>
      </w:r>
    </w:p>
  </w:footnote>
  <w:footnote w:type="continuationSeparator" w:id="1">
    <w:p w:rsidR="005F288D" w:rsidRDefault="005F288D" w:rsidP="00775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8BE"/>
    <w:multiLevelType w:val="hybridMultilevel"/>
    <w:tmpl w:val="0E7E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755"/>
    <w:rsid w:val="00037DBA"/>
    <w:rsid w:val="00162755"/>
    <w:rsid w:val="001E302B"/>
    <w:rsid w:val="002D2EF3"/>
    <w:rsid w:val="00317849"/>
    <w:rsid w:val="00327D93"/>
    <w:rsid w:val="00432347"/>
    <w:rsid w:val="005070F0"/>
    <w:rsid w:val="00571EA2"/>
    <w:rsid w:val="005E75DB"/>
    <w:rsid w:val="005F288D"/>
    <w:rsid w:val="00615C69"/>
    <w:rsid w:val="00674B1C"/>
    <w:rsid w:val="006F74EF"/>
    <w:rsid w:val="0077584A"/>
    <w:rsid w:val="007840F2"/>
    <w:rsid w:val="007A1CFE"/>
    <w:rsid w:val="00804B7A"/>
    <w:rsid w:val="008B6E83"/>
    <w:rsid w:val="0091071F"/>
    <w:rsid w:val="00955A55"/>
    <w:rsid w:val="009F7CF7"/>
    <w:rsid w:val="00AA2053"/>
    <w:rsid w:val="00B14679"/>
    <w:rsid w:val="00B45A86"/>
    <w:rsid w:val="00BB1685"/>
    <w:rsid w:val="00BF343B"/>
    <w:rsid w:val="00C25B0A"/>
    <w:rsid w:val="00CA1C86"/>
    <w:rsid w:val="00CC2607"/>
    <w:rsid w:val="00CE7416"/>
    <w:rsid w:val="00E247BD"/>
    <w:rsid w:val="00F2276C"/>
    <w:rsid w:val="00FC6155"/>
    <w:rsid w:val="00FD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EA2"/>
    <w:rPr>
      <w:color w:val="0000FF"/>
      <w:u w:val="single"/>
    </w:rPr>
  </w:style>
  <w:style w:type="character" w:customStyle="1" w:styleId="apple-converted-space">
    <w:name w:val="apple-converted-space"/>
    <w:basedOn w:val="DefaultParagraphFont"/>
    <w:rsid w:val="00571EA2"/>
  </w:style>
  <w:style w:type="paragraph" w:styleId="ListParagraph">
    <w:name w:val="List Paragraph"/>
    <w:basedOn w:val="Normal"/>
    <w:uiPriority w:val="34"/>
    <w:qFormat/>
    <w:rsid w:val="00B45A86"/>
    <w:pPr>
      <w:ind w:left="720"/>
      <w:contextualSpacing/>
    </w:pPr>
  </w:style>
  <w:style w:type="paragraph" w:styleId="Header">
    <w:name w:val="header"/>
    <w:basedOn w:val="Normal"/>
    <w:link w:val="HeaderChar"/>
    <w:uiPriority w:val="99"/>
    <w:semiHidden/>
    <w:unhideWhenUsed/>
    <w:rsid w:val="00775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84A"/>
  </w:style>
  <w:style w:type="paragraph" w:styleId="Footer">
    <w:name w:val="footer"/>
    <w:basedOn w:val="Normal"/>
    <w:link w:val="FooterChar"/>
    <w:uiPriority w:val="99"/>
    <w:unhideWhenUsed/>
    <w:rsid w:val="0077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kmu.ac.tz/" TargetMode="External"/><Relationship Id="rId3" Type="http://schemas.openxmlformats.org/officeDocument/2006/relationships/settings" Target="settings.xml"/><Relationship Id="rId7" Type="http://schemas.openxmlformats.org/officeDocument/2006/relationships/hyperlink" Target="http://hkmu.ac.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Gidraph Wairire</dc:creator>
  <cp:lastModifiedBy>Gidraph Wairire</cp:lastModifiedBy>
  <cp:revision>2</cp:revision>
  <dcterms:created xsi:type="dcterms:W3CDTF">2016-06-03T12:09:00Z</dcterms:created>
  <dcterms:modified xsi:type="dcterms:W3CDTF">2016-06-03T12:09:00Z</dcterms:modified>
</cp:coreProperties>
</file>